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A3" w:rsidRDefault="001A469E">
      <w:pPr>
        <w:rPr>
          <w:rFonts w:ascii="Calibri" w:hAnsi="Calibri"/>
          <w:b/>
        </w:rPr>
      </w:pPr>
      <w:r>
        <w:rPr>
          <w:rFonts w:ascii="Calibri" w:hAnsi="Calibri"/>
          <w:b/>
        </w:rPr>
        <w:t>Muster 7</w:t>
      </w:r>
      <w:r w:rsidR="00A919A3" w:rsidRPr="0068684D">
        <w:rPr>
          <w:rFonts w:ascii="Calibri" w:hAnsi="Calibri"/>
          <w:b/>
        </w:rPr>
        <w:t xml:space="preserve"> – </w:t>
      </w:r>
      <w:r>
        <w:rPr>
          <w:rFonts w:ascii="Calibri" w:hAnsi="Calibri"/>
          <w:b/>
        </w:rPr>
        <w:t>Regelun</w:t>
      </w:r>
      <w:r w:rsidR="000F24C7">
        <w:rPr>
          <w:rFonts w:ascii="Calibri" w:hAnsi="Calibri"/>
          <w:b/>
        </w:rPr>
        <w:t>gsinhalt einer Vereinbarung zur</w:t>
      </w:r>
      <w:r>
        <w:rPr>
          <w:rFonts w:ascii="Calibri" w:hAnsi="Calibri"/>
          <w:b/>
        </w:rPr>
        <w:t xml:space="preserve"> Auftragsverarbeitung</w:t>
      </w:r>
    </w:p>
    <w:p w:rsidR="00FA095A" w:rsidRDefault="00FA095A">
      <w:pPr>
        <w:rPr>
          <w:rFonts w:ascii="Calibri" w:hAnsi="Calibri"/>
          <w:b/>
        </w:rPr>
      </w:pPr>
    </w:p>
    <w:p w:rsidR="001F0941" w:rsidRPr="001F0941" w:rsidRDefault="00F81CB1" w:rsidP="001F0941">
      <w:pPr>
        <w:rPr>
          <w:rFonts w:ascii="Calibri" w:hAnsi="Calibri"/>
          <w:i/>
        </w:rPr>
      </w:pPr>
      <w:r>
        <w:rPr>
          <w:rFonts w:ascii="Calibri" w:hAnsi="Calibri"/>
          <w:b/>
          <w:bCs/>
          <w:i/>
        </w:rPr>
        <w:t>Nachfolgende Bereiche sollten bei einem</w:t>
      </w:r>
      <w:r w:rsidR="001F0941">
        <w:rPr>
          <w:rFonts w:ascii="Calibri" w:hAnsi="Calibri"/>
          <w:b/>
          <w:bCs/>
          <w:i/>
        </w:rPr>
        <w:t xml:space="preserve"> </w:t>
      </w:r>
      <w:r w:rsidR="001F0941" w:rsidRPr="001F0941">
        <w:rPr>
          <w:rFonts w:ascii="Calibri" w:hAnsi="Calibri"/>
          <w:b/>
          <w:bCs/>
          <w:i/>
        </w:rPr>
        <w:t>Vertrag zwischen Auftraggeber</w:t>
      </w:r>
      <w:r w:rsidR="00654568">
        <w:rPr>
          <w:rFonts w:ascii="Calibri" w:hAnsi="Calibri"/>
          <w:b/>
          <w:bCs/>
          <w:i/>
        </w:rPr>
        <w:t xml:space="preserve"> (Verantwortlicher) und Auftrag</w:t>
      </w:r>
      <w:r w:rsidR="001F0941" w:rsidRPr="001F0941">
        <w:rPr>
          <w:rFonts w:ascii="Calibri" w:hAnsi="Calibri"/>
          <w:b/>
          <w:bCs/>
          <w:i/>
        </w:rPr>
        <w:t>nehmer (Auftragsverarbeiter)</w:t>
      </w:r>
      <w:r>
        <w:rPr>
          <w:rFonts w:ascii="Calibri" w:hAnsi="Calibri"/>
          <w:b/>
          <w:bCs/>
          <w:i/>
        </w:rPr>
        <w:t xml:space="preserve"> geregelt werden: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>Gegenstand der Dienstleistung und Dauer der Verarbeitung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 xml:space="preserve">Art und Zweck der Verarbeitung, Art der personenbezogenen Daten sowie </w:t>
      </w:r>
      <w:r w:rsidR="007324E6">
        <w:rPr>
          <w:rFonts w:ascii="Calibri" w:hAnsi="Calibri"/>
          <w:i/>
          <w:iCs/>
        </w:rPr>
        <w:t>Kreis</w:t>
      </w:r>
      <w:r w:rsidRPr="001F0941">
        <w:rPr>
          <w:rFonts w:ascii="Calibri" w:hAnsi="Calibri"/>
          <w:i/>
          <w:iCs/>
        </w:rPr>
        <w:t xml:space="preserve"> der Betroffenen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>Rechte und Pflichten sowie Weisungsbefugnis des Auftraggebers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>Kontaktdaten und –</w:t>
      </w:r>
      <w:proofErr w:type="spellStart"/>
      <w:r w:rsidRPr="001F0941">
        <w:rPr>
          <w:rFonts w:ascii="Calibri" w:hAnsi="Calibri"/>
          <w:i/>
          <w:iCs/>
        </w:rPr>
        <w:t>wege</w:t>
      </w:r>
      <w:proofErr w:type="spellEnd"/>
      <w:r w:rsidRPr="001F0941">
        <w:rPr>
          <w:rFonts w:ascii="Calibri" w:hAnsi="Calibri"/>
          <w:i/>
          <w:iCs/>
        </w:rPr>
        <w:t xml:space="preserve"> der </w:t>
      </w:r>
      <w:r w:rsidR="00FB1100">
        <w:rPr>
          <w:rFonts w:ascii="Calibri" w:hAnsi="Calibri"/>
          <w:i/>
          <w:iCs/>
        </w:rPr>
        <w:t>Vertragspartner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>Pflichten des Auftragsnehmers, insbesondere Zweckbindung, keine eigenen Zwecke, Trennung von anderen Datenbeständen, Maßnahmen interner Kontrollen, Kontrollrechte des Auftraggebers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>Mitteilungspflichten bei Störungen und Datenschutzverletzungen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>
        <w:rPr>
          <w:rFonts w:ascii="Calibri" w:hAnsi="Calibri"/>
          <w:i/>
          <w:iCs/>
        </w:rPr>
        <w:t xml:space="preserve">Einsatz von </w:t>
      </w:r>
      <w:r w:rsidRPr="001F0941">
        <w:rPr>
          <w:rFonts w:ascii="Calibri" w:hAnsi="Calibri"/>
          <w:i/>
          <w:iCs/>
        </w:rPr>
        <w:t>Subunternehmer</w:t>
      </w:r>
      <w:r>
        <w:rPr>
          <w:rFonts w:ascii="Calibri" w:hAnsi="Calibri"/>
          <w:i/>
          <w:iCs/>
        </w:rPr>
        <w:t>n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 xml:space="preserve">Technische und </w:t>
      </w:r>
      <w:r w:rsidR="00414653">
        <w:rPr>
          <w:rFonts w:ascii="Calibri" w:hAnsi="Calibri"/>
          <w:i/>
          <w:iCs/>
        </w:rPr>
        <w:t>o</w:t>
      </w:r>
      <w:r w:rsidRPr="001F0941">
        <w:rPr>
          <w:rFonts w:ascii="Calibri" w:hAnsi="Calibri"/>
          <w:i/>
          <w:iCs/>
        </w:rPr>
        <w:t>rganisatorische Maßnahmen zur Datensicherheit (Datenschutzkonzept)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>Verpflichtungen nach Beendigung des Auftrags (Herausgabe, Löschung)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>Vergütung</w:t>
      </w:r>
    </w:p>
    <w:p w:rsidR="005E4DD0" w:rsidRPr="001F094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>Haftung bei Datenschutzverstoß</w:t>
      </w:r>
    </w:p>
    <w:p w:rsidR="005E4DD0" w:rsidRPr="00F81CB1" w:rsidRDefault="00F81CB1" w:rsidP="001F0941">
      <w:pPr>
        <w:numPr>
          <w:ilvl w:val="0"/>
          <w:numId w:val="3"/>
        </w:numPr>
        <w:spacing w:line="240" w:lineRule="auto"/>
        <w:rPr>
          <w:rFonts w:ascii="Calibri" w:hAnsi="Calibri"/>
          <w:i/>
        </w:rPr>
      </w:pPr>
      <w:r w:rsidRPr="001F0941">
        <w:rPr>
          <w:rFonts w:ascii="Calibri" w:hAnsi="Calibri"/>
          <w:i/>
          <w:iCs/>
        </w:rPr>
        <w:t>Vertragsstrafe</w:t>
      </w:r>
    </w:p>
    <w:p w:rsidR="00F81CB1" w:rsidRPr="001F0941" w:rsidRDefault="00F81CB1" w:rsidP="00F81CB1">
      <w:pPr>
        <w:spacing w:line="240" w:lineRule="auto"/>
        <w:ind w:left="720"/>
        <w:rPr>
          <w:rFonts w:ascii="Calibri" w:hAnsi="Calibri"/>
          <w:i/>
        </w:rPr>
      </w:pPr>
    </w:p>
    <w:p w:rsidR="001F0941" w:rsidRPr="001F0941" w:rsidRDefault="00F81CB1" w:rsidP="001F0941">
      <w:pPr>
        <w:spacing w:line="240" w:lineRule="auto"/>
        <w:rPr>
          <w:rFonts w:ascii="Calibri" w:hAnsi="Calibri"/>
          <w:i/>
        </w:rPr>
      </w:pPr>
      <w:r>
        <w:rPr>
          <w:rFonts w:ascii="Calibri" w:hAnsi="Calibri"/>
          <w:b/>
          <w:bCs/>
          <w:i/>
        </w:rPr>
        <w:t xml:space="preserve">Ausführliches </w:t>
      </w:r>
      <w:r w:rsidR="00764949">
        <w:rPr>
          <w:rFonts w:ascii="Calibri" w:hAnsi="Calibri"/>
          <w:b/>
          <w:bCs/>
          <w:i/>
        </w:rPr>
        <w:t>Vertragsmuster</w:t>
      </w:r>
      <w:bookmarkStart w:id="0" w:name="_GoBack"/>
      <w:bookmarkEnd w:id="0"/>
      <w:r w:rsidR="001F0941" w:rsidRPr="001F0941">
        <w:rPr>
          <w:rFonts w:ascii="Calibri" w:hAnsi="Calibri"/>
          <w:b/>
          <w:bCs/>
          <w:i/>
        </w:rPr>
        <w:t xml:space="preserve"> dazu unter www.lda.bayern.de/media/muster_adv.pdf</w:t>
      </w:r>
    </w:p>
    <w:sectPr w:rsidR="001F0941" w:rsidRPr="001F09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6102D"/>
    <w:multiLevelType w:val="hybridMultilevel"/>
    <w:tmpl w:val="82428B14"/>
    <w:lvl w:ilvl="0" w:tplc="10BC51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9416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D680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F855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9A68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BCC2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1A584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1279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1277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FE5070C"/>
    <w:multiLevelType w:val="hybridMultilevel"/>
    <w:tmpl w:val="3588EA00"/>
    <w:lvl w:ilvl="0" w:tplc="B1D25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68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EC3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C5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CB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4D9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4D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4D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E4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A69A0"/>
    <w:multiLevelType w:val="hybridMultilevel"/>
    <w:tmpl w:val="DCC0337C"/>
    <w:lvl w:ilvl="0" w:tplc="99F49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AF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AEC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4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9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69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A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AB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68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A3"/>
    <w:rsid w:val="00023DF8"/>
    <w:rsid w:val="000F24C7"/>
    <w:rsid w:val="001A469E"/>
    <w:rsid w:val="001C0B83"/>
    <w:rsid w:val="001F0941"/>
    <w:rsid w:val="002462E5"/>
    <w:rsid w:val="002F03EA"/>
    <w:rsid w:val="00414653"/>
    <w:rsid w:val="0059339C"/>
    <w:rsid w:val="005A52B1"/>
    <w:rsid w:val="005E4DD0"/>
    <w:rsid w:val="00654568"/>
    <w:rsid w:val="0068684D"/>
    <w:rsid w:val="007074AE"/>
    <w:rsid w:val="007324E6"/>
    <w:rsid w:val="00764949"/>
    <w:rsid w:val="00895277"/>
    <w:rsid w:val="00A919A3"/>
    <w:rsid w:val="00AA1B44"/>
    <w:rsid w:val="00C557AE"/>
    <w:rsid w:val="00F302BE"/>
    <w:rsid w:val="00F81CB1"/>
    <w:rsid w:val="00FA095A"/>
    <w:rsid w:val="00FB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67FC6-544F-4CA0-8848-37B64C0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9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3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1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1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1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0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9629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952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84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95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70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048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62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2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4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Didyk</dc:creator>
  <cp:keywords/>
  <dc:description/>
  <cp:lastModifiedBy>Didyk</cp:lastModifiedBy>
  <cp:revision>10</cp:revision>
  <dcterms:created xsi:type="dcterms:W3CDTF">2018-05-15T09:16:00Z</dcterms:created>
  <dcterms:modified xsi:type="dcterms:W3CDTF">2018-05-18T08:35:00Z</dcterms:modified>
</cp:coreProperties>
</file>